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8" w:rsidRDefault="00A242B8" w:rsidP="00A242B8"/>
    <w:p w:rsidR="00A242B8" w:rsidRPr="00A242B8" w:rsidRDefault="00A242B8" w:rsidP="00A242B8">
      <w:pPr>
        <w:rPr>
          <w:b/>
          <w:sz w:val="22"/>
          <w:szCs w:val="22"/>
        </w:rPr>
      </w:pPr>
      <w:r w:rsidRPr="00A242B8">
        <w:rPr>
          <w:sz w:val="22"/>
          <w:szCs w:val="22"/>
        </w:rPr>
        <w:t xml:space="preserve">                                                     </w:t>
      </w:r>
      <w:proofErr w:type="gramStart"/>
      <w:r w:rsidRPr="00A242B8">
        <w:rPr>
          <w:b/>
          <w:sz w:val="22"/>
          <w:szCs w:val="22"/>
        </w:rPr>
        <w:t>П</w:t>
      </w:r>
      <w:proofErr w:type="gramEnd"/>
      <w:r w:rsidRPr="00A242B8">
        <w:rPr>
          <w:b/>
          <w:sz w:val="22"/>
          <w:szCs w:val="22"/>
        </w:rPr>
        <w:t xml:space="preserve"> Е Р Е Ч Е Н Ь</w:t>
      </w:r>
      <w:r w:rsidR="00A77C58">
        <w:rPr>
          <w:b/>
          <w:sz w:val="22"/>
          <w:szCs w:val="22"/>
        </w:rPr>
        <w:t xml:space="preserve"> на 01.01. 2019г.</w:t>
      </w:r>
    </w:p>
    <w:p w:rsidR="00A242B8" w:rsidRPr="00A242B8" w:rsidRDefault="00A242B8" w:rsidP="00A242B8">
      <w:pPr>
        <w:rPr>
          <w:b/>
          <w:sz w:val="22"/>
          <w:szCs w:val="22"/>
        </w:rPr>
      </w:pPr>
      <w:r w:rsidRPr="00A242B8">
        <w:rPr>
          <w:b/>
          <w:sz w:val="22"/>
          <w:szCs w:val="22"/>
        </w:rPr>
        <w:t xml:space="preserve"> </w:t>
      </w:r>
    </w:p>
    <w:p w:rsidR="00A242B8" w:rsidRPr="00A242B8" w:rsidRDefault="00A242B8" w:rsidP="00A242B8">
      <w:pPr>
        <w:rPr>
          <w:b/>
          <w:sz w:val="22"/>
          <w:szCs w:val="22"/>
        </w:rPr>
      </w:pPr>
      <w:r w:rsidRPr="00A242B8">
        <w:rPr>
          <w:b/>
          <w:sz w:val="22"/>
          <w:szCs w:val="22"/>
        </w:rPr>
        <w:t xml:space="preserve">  муниципального имущества, которое 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A242B8" w:rsidRPr="00A242B8" w:rsidRDefault="00A242B8" w:rsidP="00A242B8">
      <w:pPr>
        <w:rPr>
          <w:sz w:val="22"/>
          <w:szCs w:val="22"/>
        </w:rPr>
      </w:pPr>
    </w:p>
    <w:p w:rsidR="00A242B8" w:rsidRPr="00A242B8" w:rsidRDefault="00A242B8">
      <w:pPr>
        <w:rPr>
          <w:sz w:val="22"/>
          <w:szCs w:val="22"/>
        </w:rPr>
      </w:pPr>
    </w:p>
    <w:p w:rsidR="00A242B8" w:rsidRPr="00A242B8" w:rsidRDefault="00A242B8" w:rsidP="00A242B8">
      <w:pPr>
        <w:rPr>
          <w:sz w:val="22"/>
          <w:szCs w:val="22"/>
        </w:rPr>
      </w:pPr>
    </w:p>
    <w:p w:rsidR="00A242B8" w:rsidRPr="00A242B8" w:rsidRDefault="00A242B8" w:rsidP="00A242B8">
      <w:pPr>
        <w:rPr>
          <w:sz w:val="22"/>
          <w:szCs w:val="22"/>
        </w:rPr>
      </w:pPr>
    </w:p>
    <w:p w:rsidR="00A242B8" w:rsidRPr="00A242B8" w:rsidRDefault="00A242B8" w:rsidP="00A242B8">
      <w:pPr>
        <w:rPr>
          <w:sz w:val="22"/>
          <w:szCs w:val="22"/>
        </w:rPr>
      </w:pPr>
    </w:p>
    <w:p w:rsidR="00A242B8" w:rsidRPr="00A242B8" w:rsidRDefault="00A242B8" w:rsidP="00A242B8">
      <w:pPr>
        <w:rPr>
          <w:sz w:val="22"/>
          <w:szCs w:val="22"/>
        </w:rPr>
      </w:pPr>
    </w:p>
    <w:p w:rsidR="00A242B8" w:rsidRPr="00A242B8" w:rsidRDefault="00A242B8" w:rsidP="00A242B8">
      <w:pPr>
        <w:rPr>
          <w:sz w:val="22"/>
          <w:szCs w:val="22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127"/>
        <w:gridCol w:w="2837"/>
        <w:gridCol w:w="1843"/>
        <w:gridCol w:w="2269"/>
      </w:tblGrid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A242B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42B8">
              <w:rPr>
                <w:b/>
                <w:bCs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42B8">
              <w:rPr>
                <w:b/>
                <w:bCs/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843" w:type="dxa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42B8">
              <w:rPr>
                <w:b/>
                <w:bCs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2269" w:type="dxa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42B8">
              <w:rPr>
                <w:b/>
                <w:bCs/>
                <w:sz w:val="22"/>
                <w:szCs w:val="22"/>
                <w:lang w:eastAsia="en-US"/>
              </w:rPr>
              <w:t>Основные характеристики</w:t>
            </w:r>
          </w:p>
        </w:tc>
      </w:tr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Скважина № 3130</w:t>
            </w:r>
            <w:r w:rsidRPr="00A242B8">
              <w:rPr>
                <w:sz w:val="22"/>
                <w:szCs w:val="22"/>
                <w:lang w:eastAsia="en-US"/>
              </w:rPr>
              <w:tab/>
            </w:r>
            <w:r w:rsidRPr="00A242B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Челябинская область,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Уйский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  район, с.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Кумляк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, </w:t>
            </w:r>
          </w:p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примерно в 280м. на восток от южной части села</w:t>
            </w:r>
          </w:p>
        </w:tc>
        <w:tc>
          <w:tcPr>
            <w:tcW w:w="1843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74:22:0702001:169</w:t>
            </w:r>
          </w:p>
        </w:tc>
        <w:tc>
          <w:tcPr>
            <w:tcW w:w="2269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242B8">
                <w:rPr>
                  <w:sz w:val="22"/>
                  <w:szCs w:val="22"/>
                  <w:lang w:eastAsia="en-US"/>
                </w:rPr>
                <w:t>70 м</w:t>
              </w:r>
            </w:smartTag>
          </w:p>
        </w:tc>
      </w:tr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jc w:val="both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Челябинская область,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Уйский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  район, с.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Кумляк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, </w:t>
            </w:r>
          </w:p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примерно в 500м. на север от южной части села</w:t>
            </w:r>
          </w:p>
        </w:tc>
        <w:tc>
          <w:tcPr>
            <w:tcW w:w="1843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74:22:0702001:168</w:t>
            </w:r>
          </w:p>
        </w:tc>
        <w:tc>
          <w:tcPr>
            <w:tcW w:w="2269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объем 50 куб</w:t>
            </w:r>
            <w:proofErr w:type="gramStart"/>
            <w:r w:rsidRPr="00A242B8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</w:tr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jc w:val="both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Водопроводная сеть</w:t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Челябинская область,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Уйский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  район, с.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Кумляк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>, восточная часть села</w:t>
            </w:r>
          </w:p>
        </w:tc>
        <w:tc>
          <w:tcPr>
            <w:tcW w:w="1843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74:22:0000000:740</w:t>
            </w:r>
          </w:p>
        </w:tc>
        <w:tc>
          <w:tcPr>
            <w:tcW w:w="2269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91 м"/>
              </w:smartTagPr>
              <w:r w:rsidRPr="00A242B8">
                <w:rPr>
                  <w:sz w:val="22"/>
                  <w:szCs w:val="22"/>
                  <w:lang w:eastAsia="en-US"/>
                </w:rPr>
                <w:t>3191 м</w:t>
              </w:r>
            </w:smartTag>
          </w:p>
        </w:tc>
      </w:tr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Скважина №1664</w:t>
            </w:r>
            <w:r w:rsidRPr="00A242B8">
              <w:rPr>
                <w:sz w:val="22"/>
                <w:szCs w:val="22"/>
                <w:lang w:eastAsia="en-US"/>
              </w:rPr>
              <w:tab/>
            </w:r>
            <w:r w:rsidRPr="00A242B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Челябинская область,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Уйский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  район, с.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Кумляк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>, примерно в 500м на север от села</w:t>
            </w:r>
          </w:p>
        </w:tc>
        <w:tc>
          <w:tcPr>
            <w:tcW w:w="1843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74:22:0701002:9</w:t>
            </w:r>
            <w:r w:rsidR="00C51C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A242B8">
                <w:rPr>
                  <w:sz w:val="22"/>
                  <w:szCs w:val="22"/>
                  <w:lang w:eastAsia="en-US"/>
                </w:rPr>
                <w:t>75 м</w:t>
              </w:r>
            </w:smartTag>
          </w:p>
        </w:tc>
      </w:tr>
      <w:tr w:rsidR="00A242B8" w:rsidRPr="00A242B8" w:rsidTr="00B23330">
        <w:trPr>
          <w:trHeight w:val="460"/>
        </w:trPr>
        <w:tc>
          <w:tcPr>
            <w:tcW w:w="284" w:type="dxa"/>
          </w:tcPr>
          <w:p w:rsidR="00A242B8" w:rsidRPr="00A242B8" w:rsidRDefault="00A242B8" w:rsidP="00B2333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</w:tcPr>
          <w:p w:rsidR="00A242B8" w:rsidRPr="00A242B8" w:rsidRDefault="00A242B8" w:rsidP="00B23330">
            <w:pPr>
              <w:spacing w:line="276" w:lineRule="auto"/>
              <w:jc w:val="both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Водопроводная сеть</w:t>
            </w:r>
          </w:p>
        </w:tc>
        <w:tc>
          <w:tcPr>
            <w:tcW w:w="2837" w:type="dxa"/>
          </w:tcPr>
          <w:p w:rsidR="00A242B8" w:rsidRPr="00A242B8" w:rsidRDefault="00A242B8" w:rsidP="00B23330">
            <w:pPr>
              <w:spacing w:line="276" w:lineRule="auto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Челябинская область,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Уйский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 xml:space="preserve">  район, с. </w:t>
            </w:r>
            <w:proofErr w:type="spellStart"/>
            <w:r w:rsidRPr="00A242B8">
              <w:rPr>
                <w:sz w:val="22"/>
                <w:szCs w:val="22"/>
                <w:lang w:eastAsia="en-US"/>
              </w:rPr>
              <w:t>Кумляк</w:t>
            </w:r>
            <w:proofErr w:type="spellEnd"/>
            <w:r w:rsidRPr="00A242B8">
              <w:rPr>
                <w:sz w:val="22"/>
                <w:szCs w:val="22"/>
                <w:lang w:eastAsia="en-US"/>
              </w:rPr>
              <w:t>, западная часть села</w:t>
            </w:r>
          </w:p>
        </w:tc>
        <w:tc>
          <w:tcPr>
            <w:tcW w:w="1843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>74:22:0000000:739</w:t>
            </w:r>
          </w:p>
        </w:tc>
        <w:tc>
          <w:tcPr>
            <w:tcW w:w="2269" w:type="dxa"/>
            <w:vAlign w:val="center"/>
          </w:tcPr>
          <w:p w:rsidR="00A242B8" w:rsidRPr="00A242B8" w:rsidRDefault="00A242B8" w:rsidP="00B23330">
            <w:pPr>
              <w:spacing w:line="276" w:lineRule="auto"/>
              <w:jc w:val="center"/>
              <w:rPr>
                <w:lang w:eastAsia="en-US"/>
              </w:rPr>
            </w:pPr>
            <w:r w:rsidRPr="00A242B8">
              <w:rPr>
                <w:sz w:val="22"/>
                <w:szCs w:val="22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20 м"/>
              </w:smartTagPr>
              <w:r w:rsidRPr="00A242B8">
                <w:rPr>
                  <w:sz w:val="22"/>
                  <w:szCs w:val="22"/>
                  <w:lang w:eastAsia="en-US"/>
                </w:rPr>
                <w:t>3220 м</w:t>
              </w:r>
            </w:smartTag>
          </w:p>
        </w:tc>
      </w:tr>
    </w:tbl>
    <w:p w:rsidR="00A242B8" w:rsidRDefault="00A242B8" w:rsidP="00A242B8"/>
    <w:p w:rsidR="00A242B8" w:rsidRPr="00A242B8" w:rsidRDefault="00A242B8" w:rsidP="00A242B8"/>
    <w:p w:rsidR="00A242B8" w:rsidRPr="00A242B8" w:rsidRDefault="00A242B8" w:rsidP="00A242B8"/>
    <w:p w:rsidR="00A242B8" w:rsidRDefault="00A242B8" w:rsidP="00A242B8"/>
    <w:p w:rsidR="00A242B8" w:rsidRDefault="00A242B8" w:rsidP="00A242B8">
      <w:r>
        <w:t>Глава администрации</w:t>
      </w:r>
    </w:p>
    <w:p w:rsidR="00A242B8" w:rsidRDefault="00A242B8" w:rsidP="00A242B8">
      <w:proofErr w:type="spellStart"/>
      <w:r>
        <w:t>Кумлякского</w:t>
      </w:r>
      <w:proofErr w:type="spellEnd"/>
      <w:r>
        <w:t xml:space="preserve"> сельского поселения                                                 </w:t>
      </w:r>
      <w:proofErr w:type="spellStart"/>
      <w:r>
        <w:t>Н.К.Сидорук</w:t>
      </w:r>
      <w:proofErr w:type="spellEnd"/>
    </w:p>
    <w:p w:rsidR="00E13207" w:rsidRPr="00A242B8" w:rsidRDefault="00E13207" w:rsidP="00A242B8"/>
    <w:sectPr w:rsidR="00E13207" w:rsidRPr="00A242B8" w:rsidSect="00E1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242B8"/>
    <w:rsid w:val="006A1516"/>
    <w:rsid w:val="006A1805"/>
    <w:rsid w:val="00A242B8"/>
    <w:rsid w:val="00A77C58"/>
    <w:rsid w:val="00C51CB9"/>
    <w:rsid w:val="00E13207"/>
    <w:rsid w:val="00F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6</cp:revision>
  <dcterms:created xsi:type="dcterms:W3CDTF">2019-02-21T09:51:00Z</dcterms:created>
  <dcterms:modified xsi:type="dcterms:W3CDTF">2019-04-30T04:00:00Z</dcterms:modified>
</cp:coreProperties>
</file>