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58" w:rsidRDefault="001C2A58" w:rsidP="001C2A58">
      <w:pPr>
        <w:pStyle w:val="a3"/>
        <w:spacing w:before="0" w:beforeAutospacing="0" w:after="0" w:afterAutospacing="0"/>
        <w:textAlignment w:val="baseline"/>
        <w:rPr>
          <w:rFonts w:ascii="&amp;quot" w:hAnsi="&amp;quot"/>
          <w:color w:val="4B4B4B"/>
          <w:sz w:val="19"/>
          <w:szCs w:val="19"/>
        </w:rPr>
      </w:pPr>
      <w:r>
        <w:rPr>
          <w:rStyle w:val="a4"/>
          <w:rFonts w:ascii="&amp;quot" w:hAnsi="&amp;quot"/>
          <w:color w:val="4B4B4B"/>
          <w:sz w:val="19"/>
          <w:szCs w:val="19"/>
          <w:bdr w:val="none" w:sz="0" w:space="0" w:color="auto" w:frame="1"/>
        </w:rPr>
        <w:t>Энергосбережение и экология</w:t>
      </w:r>
      <w:r>
        <w:rPr>
          <w:rFonts w:ascii="&amp;quot" w:hAnsi="&amp;quot"/>
          <w:color w:val="4B4B4B"/>
          <w:sz w:val="19"/>
          <w:szCs w:val="19"/>
        </w:rPr>
        <w:t xml:space="preserve"> - это жизненно важный фактор во всём мире. Обусловлено это существенным дефицитом электрической энергии.</w:t>
      </w:r>
    </w:p>
    <w:p w:rsidR="001C2A58" w:rsidRDefault="001C2A58" w:rsidP="001C2A58">
      <w:pPr>
        <w:pStyle w:val="a3"/>
        <w:spacing w:before="0" w:beforeAutospacing="0" w:after="244" w:afterAutospacing="0"/>
        <w:textAlignment w:val="baseline"/>
        <w:rPr>
          <w:rFonts w:ascii="&amp;quot" w:hAnsi="&amp;quot"/>
          <w:color w:val="4B4B4B"/>
          <w:sz w:val="19"/>
          <w:szCs w:val="19"/>
        </w:rPr>
      </w:pPr>
      <w:r>
        <w:rPr>
          <w:rFonts w:ascii="&amp;quot" w:hAnsi="&amp;quot"/>
          <w:color w:val="4B4B4B"/>
          <w:sz w:val="19"/>
          <w:szCs w:val="19"/>
        </w:rPr>
        <w:t>Ежегодно энергосбережение и экология становится актуальным для нашего мира сегодня.</w:t>
      </w:r>
    </w:p>
    <w:p w:rsidR="001C2A58" w:rsidRDefault="001C2A58" w:rsidP="001C2A58">
      <w:pPr>
        <w:pStyle w:val="a3"/>
        <w:spacing w:before="0" w:beforeAutospacing="0" w:after="244" w:afterAutospacing="0"/>
        <w:textAlignment w:val="baseline"/>
        <w:rPr>
          <w:rFonts w:ascii="&amp;quot" w:hAnsi="&amp;quot"/>
          <w:color w:val="4B4B4B"/>
          <w:sz w:val="19"/>
          <w:szCs w:val="19"/>
        </w:rPr>
      </w:pPr>
      <w:r>
        <w:rPr>
          <w:rFonts w:ascii="&amp;quot" w:hAnsi="&amp;quot"/>
          <w:color w:val="4B4B4B"/>
          <w:sz w:val="19"/>
          <w:szCs w:val="19"/>
        </w:rPr>
        <w:t>Цена на природные запасы всё время растёт, а их количество только лишь уменьшается. Растут цены на потребляемую нами электрическую энергию, а экологическая обстановка в мире становится хуже.</w:t>
      </w:r>
    </w:p>
    <w:p w:rsidR="001C2A58" w:rsidRPr="001C2A58" w:rsidRDefault="001C2A58" w:rsidP="001C2A58">
      <w:pPr>
        <w:spacing w:before="351" w:after="351" w:line="32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t>Общее у энергосбережения и экологии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proofErr w:type="gramStart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Многие</w:t>
      </w:r>
      <w:proofErr w:type="gramEnd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 могут задать совсем логичный вопрос: </w:t>
      </w:r>
      <w:proofErr w:type="gramStart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какое</w:t>
      </w:r>
      <w:proofErr w:type="gramEnd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 взаимодействие может быть между экологией и электроэнергией? В нынешнее время она видна, как никогда лучше. И многие эксперты утверждаю, что связь есть. Если в промышленности это заметно и очевидно, то в быту прослеживается второстепенная взаимосвязь.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В нынешнее время энергосберегающие технологии применяются на много чаще, что позволяет существенно уменьшить расходы на электрическую энергию. Это минимизирует вредное влияние на природу, и это совсем не удивительно, – ведь каждый из нас стремится жить в прекрасном и чистом мире. Поэтому часто возникают мысли о том, что необходимо ценить чистую воду и воздух, натуральные продукты, а также здоровую окружающую нас природу.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Сегодня человечество наконец-то научилось понимать, что от качества воды и воздуха напрямую зависит его здоровье в будущем. В связи с этим энергосбережение и экология в нынешнее время стоит на первом месте.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Каждый из нас ежедневно использует все находки общества, при этом, оставляя свой «экологический след» от этого. Все они основаны на потреблении энергии.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Тепловые электростанции, вырабатывающие электроэнергию для всего нашего электрического оборудования, которым мы пользуемся каждый день, являются первыми в списке самых загрязняющих производств. Своей работой они оказывают невозвратимый ущерб экологии. В связи с этим использовать тепловую и электрическую энергию следует целесообразно. Только так можно минимизировать ущерб природе.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А если проект на электроснабжение будет выполнен высококвалифицированными мастерами, то это даст возможность оптимизировать электрическую составляющую вашего производства, офиса, квартиры, либо же дома.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Следовательно, энергосбережение и экология являются ничем иным, как заботой о планете, а также сохранность наших финансов.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Платёжки за пользование электричеством ежемесячно «съедают» весомую часть семейного либо производственного бюджета. Поэтому рациональнее всего переходить на современные экологические световые решения. Это позволит не только лишь его улучшить, но и снизить выбросы углекислого газа при его изготовлении.</w:t>
      </w:r>
    </w:p>
    <w:p w:rsidR="001C2A58" w:rsidRPr="001C2A58" w:rsidRDefault="001C2A58" w:rsidP="001C2A58">
      <w:pPr>
        <w:spacing w:before="351" w:after="351" w:line="32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t>Основные загрязнители окружающей среды в России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i/>
          <w:iCs/>
          <w:color w:val="4B4B4B"/>
          <w:sz w:val="19"/>
          <w:szCs w:val="19"/>
          <w:bdr w:val="none" w:sz="0" w:space="0" w:color="auto" w:frame="1"/>
          <w:lang w:eastAsia="ru-RU"/>
        </w:rPr>
        <w:t>Загрязнителями окружающей среды, бесспорно, на первом месте являются предприятия теплоэнергетического комплекса:</w:t>
      </w:r>
    </w:p>
    <w:p w:rsidR="001C2A58" w:rsidRPr="001C2A58" w:rsidRDefault="001C2A58" w:rsidP="001C2A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27 процентов загрязнённых стоков;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48% выбросов вредных веществ;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70 процентов объёма парниковых газов;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30% вредных отходов;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72 процента выделения оксида азота. 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Только лишь с помощью повсеместного энергосбережения нам удастся достичь экономического и экологического эффекта, при этом, никак не ущемляя интересы самого общества.</w:t>
      </w:r>
    </w:p>
    <w:p w:rsidR="001C2A58" w:rsidRPr="001C2A58" w:rsidRDefault="001C2A58" w:rsidP="001C2A58">
      <w:pPr>
        <w:spacing w:before="351" w:after="351" w:line="32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lastRenderedPageBreak/>
        <w:t>Как энергосбережение сделать лучше?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Благодаря стремительному развитию технологического прогресса, сегодня мы видим много способов экономии, благодаря которым экономический эффект становится заметным и ощутимым. Ведь замена ламп накаливания в своём доме или на производстве на светодиодное освещение не способна полностью решить эту проблему.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На предприятиях для энергосбережения необходимо выполнить качественное проектирование всей сети электричества. Это даст возможность уменьшить время и деньги для энергосберегающих проектов в будущем.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Энергосбережение каждого дома зависит только лишь от его владельца. Но эксплуатация высокотехнологичных современных приборов вместе с изменением наших привычек позволит нам сберечь до 40 процентов электрической энергии.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Также, грамотно составленный электронный проект даст возможность эффективно использовать всё электрооборудование. А это, в свою очередь, только лишь увеличит экономию.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При помощи энергетически эффективных современных технологий удастся снизить потребление электричества и тепловой энергии. Это приведёт к тому, что электростанции будут вырабатывать меньший объём энергии, тем самым сжигая расход газа. Это позволит уменьшить загрязнение атмосферы. Такое отношение к проблеме энергосбережения и экологии позволит сделать природу на много чище. Жить станет намного комфортнее и приятнее.</w:t>
      </w:r>
    </w:p>
    <w:p w:rsidR="001C2A58" w:rsidRPr="001C2A58" w:rsidRDefault="001C2A58" w:rsidP="001C2A58">
      <w:pPr>
        <w:spacing w:before="351" w:after="351" w:line="32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t xml:space="preserve">Какая выгода от энергосберегающих и </w:t>
      </w:r>
      <w:proofErr w:type="spellStart"/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t>экологосберегающих</w:t>
      </w:r>
      <w:proofErr w:type="spellEnd"/>
      <w:r w:rsidRPr="001C2A58">
        <w:rPr>
          <w:rFonts w:ascii="&amp;quot" w:eastAsia="Times New Roman" w:hAnsi="&amp;quot" w:cs="Times New Roman"/>
          <w:b/>
          <w:bCs/>
          <w:color w:val="4B4B4B"/>
          <w:sz w:val="28"/>
          <w:szCs w:val="28"/>
          <w:lang w:eastAsia="ru-RU"/>
        </w:rPr>
        <w:t xml:space="preserve"> технологий?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b/>
          <w:bCs/>
          <w:i/>
          <w:iCs/>
          <w:color w:val="4B4B4B"/>
          <w:sz w:val="19"/>
          <w:szCs w:val="19"/>
          <w:bdr w:val="none" w:sz="0" w:space="0" w:color="auto" w:frame="1"/>
          <w:lang w:eastAsia="ru-RU"/>
        </w:rPr>
        <w:t>Подводя итоги, можно сказать, что все мероприятия, направленные на энергосбережение поспособствуют следующему:</w:t>
      </w:r>
    </w:p>
    <w:p w:rsidR="001C2A58" w:rsidRPr="001C2A58" w:rsidRDefault="001C2A58" w:rsidP="001C2A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сокращению расходов за электрическую энергию;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proofErr w:type="gramStart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экономическому расходу</w:t>
      </w:r>
      <w:proofErr w:type="gramEnd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 природных ресурсов (газа, нефти и угля);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уменьшению вредных выбросов в атмосферу;</w:t>
      </w:r>
    </w:p>
    <w:p w:rsidR="001C2A58" w:rsidRPr="001C2A58" w:rsidRDefault="001C2A58" w:rsidP="001C2A5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br/>
      </w:r>
    </w:p>
    <w:p w:rsidR="001C2A58" w:rsidRPr="001C2A58" w:rsidRDefault="001C2A58" w:rsidP="001C2A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снижению вреда нашему здоровью.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Использование современных </w:t>
      </w:r>
      <w:proofErr w:type="spellStart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энергоэффективных</w:t>
      </w:r>
      <w:proofErr w:type="spellEnd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 xml:space="preserve"> машин, оборудования, бытовых устройств, нестандартных источников энергии, новые виды топлива, активные энергосберегающие мероприятия и многое другое – всё это поможет заменить энергоресурсы, добыча и переработка которых очень сильно вредят окружающей среде и каждому из нас. </w:t>
      </w:r>
    </w:p>
    <w:p w:rsidR="001C2A58" w:rsidRPr="001C2A58" w:rsidRDefault="001C2A58" w:rsidP="001C2A58">
      <w:pPr>
        <w:spacing w:after="244" w:line="240" w:lineRule="auto"/>
        <w:textAlignment w:val="baseline"/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</w:pPr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Экология планеты является нашим общим с вами делом. Об этом стоит не забывать. Все эти актуальные темы активно поднимаются на ежегодном выставочном мероприятии «</w:t>
      </w:r>
      <w:proofErr w:type="spellStart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Электро</w:t>
      </w:r>
      <w:proofErr w:type="spellEnd"/>
      <w:r w:rsidRPr="001C2A58">
        <w:rPr>
          <w:rFonts w:ascii="&amp;quot" w:eastAsia="Times New Roman" w:hAnsi="&amp;quot" w:cs="Times New Roman"/>
          <w:color w:val="4B4B4B"/>
          <w:sz w:val="19"/>
          <w:szCs w:val="19"/>
          <w:lang w:eastAsia="ru-RU"/>
        </w:rPr>
        <w:t>», которое проходит в самом крупном комплексе страны ЦВК «Экспоцентр».</w:t>
      </w:r>
    </w:p>
    <w:p w:rsidR="00616B33" w:rsidRDefault="00616B33"/>
    <w:sectPr w:rsidR="00616B33" w:rsidSect="0061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70A"/>
    <w:multiLevelType w:val="multilevel"/>
    <w:tmpl w:val="4FC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D6FB4"/>
    <w:multiLevelType w:val="multilevel"/>
    <w:tmpl w:val="EA7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C2A58"/>
    <w:rsid w:val="001C2A58"/>
    <w:rsid w:val="0061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3"/>
  </w:style>
  <w:style w:type="paragraph" w:styleId="2">
    <w:name w:val="heading 2"/>
    <w:basedOn w:val="a"/>
    <w:link w:val="20"/>
    <w:uiPriority w:val="9"/>
    <w:qFormat/>
    <w:rsid w:val="001C2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2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</cp:revision>
  <dcterms:created xsi:type="dcterms:W3CDTF">2019-01-29T04:06:00Z</dcterms:created>
  <dcterms:modified xsi:type="dcterms:W3CDTF">2019-01-29T04:08:00Z</dcterms:modified>
</cp:coreProperties>
</file>